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CF" w:rsidRDefault="004466CF" w:rsidP="004466CF">
      <w:r>
        <w:t>Born in Belgrade where she graduated elementary and secondary music  school "Mokranjac" in the class of professor Bodin Starčević. At the Faculty of  Music (Belgrade, Serbia) she graduated flute in the class of professor Ljubiša  Jovanović. She studied at the prestigious "Accademia Musicale Chigiana" in  the Siena (Italy) with eminent flutists such as Aurele Nicolet, Parick Gallois,  Emmanuel Pahud, Michel Debost and Irena Grafenauer. </w:t>
      </w:r>
    </w:p>
    <w:p w:rsidR="004466CF" w:rsidRDefault="004466CF" w:rsidP="004466CF"/>
    <w:p w:rsidR="004466CF" w:rsidRDefault="004466CF" w:rsidP="004466CF">
      <w:r>
        <w:t>She is the winner of numerous first prizes at National and other competitions  for music students. She started performing concerts during her studies at the  faculty, and in 1997 she became a member of UMUS (Serbian Association of  Music Artists). She has given a large number of solo concerts both in the  country and abroad, but also playing in various chamber ensembles. </w:t>
      </w:r>
    </w:p>
    <w:p w:rsidR="004466CF" w:rsidRDefault="004466CF" w:rsidP="004466CF"/>
    <w:p w:rsidR="004466CF" w:rsidRDefault="004466CF" w:rsidP="004466CF">
      <w:r>
        <w:t>As a soloist, she performed with the Belgrade Philharmonic Orchestra, the RTS  Symphony Orchestra, the Serbian Military Symphony Orchestra, the String  Orchestra of School for Musical Talents in Ćuprija (Serbia), performing Bach,  Vivaldi, Mozart, Borneo and Grgin. She also presented herself to the audience  at many music festivals, such as: BEMUS, "The Power of the Flute",  "Kalemegdan Twilight", "Days of Mokranjac". </w:t>
      </w:r>
    </w:p>
    <w:p w:rsidR="004466CF" w:rsidRDefault="004466CF" w:rsidP="004466CF"/>
    <w:p w:rsidR="003B0A66" w:rsidRDefault="004466CF" w:rsidP="004466CF">
      <w:r>
        <w:t>In addition to a large repertoire for flute, which includes works from different  eras from baroque to contemporary music, she also tried her hand at other  music genres such as jazz, blues, flamenco… She recorded for radio and  television.</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1C4F8A"/>
    <w:rsid w:val="00241B8C"/>
    <w:rsid w:val="003B0A66"/>
    <w:rsid w:val="004466CF"/>
    <w:rsid w:val="004768E3"/>
    <w:rsid w:val="0058367C"/>
    <w:rsid w:val="0089227D"/>
    <w:rsid w:val="00AA49E7"/>
    <w:rsid w:val="00AB45CD"/>
    <w:rsid w:val="00C16E0E"/>
    <w:rsid w:val="00D6362E"/>
    <w:rsid w:val="00D66D0D"/>
    <w:rsid w:val="00D810CA"/>
    <w:rsid w:val="00E217EB"/>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20</cp:revision>
  <dcterms:created xsi:type="dcterms:W3CDTF">2020-12-15T11:06:00Z</dcterms:created>
  <dcterms:modified xsi:type="dcterms:W3CDTF">2020-12-15T16:39:00Z</dcterms:modified>
</cp:coreProperties>
</file>