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463B3" w14:textId="77777777" w:rsidR="00E10DE3" w:rsidRPr="00E10DE3" w:rsidRDefault="00E10DE3" w:rsidP="00E10DE3">
      <w:pPr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b/>
          <w:sz w:val="24"/>
          <w:szCs w:val="24"/>
        </w:rPr>
        <w:t>Андријана Божић Илић</w:t>
      </w:r>
      <w:r w:rsidRPr="00E10DE3">
        <w:rPr>
          <w:rFonts w:ascii="Times New Roman" w:hAnsi="Times New Roman" w:cs="Times New Roman"/>
          <w:sz w:val="24"/>
          <w:szCs w:val="24"/>
        </w:rPr>
        <w:t xml:space="preserve"> (1993) је пијанисткиња, камерни уметник и педагог. Музичко образовање започела је у ШОМО „Петар Стојановић“ у Убу, а наставила у МШ „Живорад Грбић“ у Ваљеву у класи проф. Милице Продановић, где је проглашена за најбољег ученика вокално-инструменталног одсека своје генерације. Основне и мастер академске студије клавира завршила је на Факултету музичке уметности у Београду у класи мр Јелене Јовановић Петровић. Тренутно је студенткиња докторских академских студија на истом факултету у класи др Тее Димитријевић, на студијском програму извођачке уметности – камерна музика.</w:t>
      </w:r>
    </w:p>
    <w:p w14:paraId="6E0176D5" w14:textId="77777777" w:rsidR="00E10DE3" w:rsidRPr="00E10DE3" w:rsidRDefault="00E10DE3" w:rsidP="00E10DE3">
      <w:pPr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Добитница је бројних награда на републичким и међународним такмичењима, као и награде „Доситеј“ Фонда за младе таленте Министарства омладине и спорта Републике Србије. Усавршавала се на мајсторским курсевима код истакнутих уметника и педагога.</w:t>
      </w:r>
    </w:p>
    <w:p w14:paraId="4938BB0B" w14:textId="5746A3B6" w:rsidR="00E10DE3" w:rsidRPr="00E10DE3" w:rsidRDefault="00E10DE3" w:rsidP="00E10DE3">
      <w:pPr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Као солиста и камерни музичар наступала је у значајним концертним просторима у Србији и иностранству, међу којима су Задужбина Илије М. Коларца, Београдска филхармонија, Галерија САНУ, Народна библиотека Србије, Студентски културни центар Београда и Италијански културни центар. Посебно место у њеном уметничком деловању заузима камерна музика. Члан је трија „Artis“, основаног у оквиру пројекта „Музиком до светлости“ за слепе и слабовиде, са којим је наступала на бројним концертима и фестивалима. Трио је отворио 19. Интернационални ф</w:t>
      </w:r>
      <w:r w:rsidR="0015478B">
        <w:rPr>
          <w:rFonts w:ascii="Times New Roman" w:hAnsi="Times New Roman" w:cs="Times New Roman"/>
          <w:sz w:val="24"/>
          <w:szCs w:val="24"/>
        </w:rPr>
        <w:t>естивал „Петар Стојановић“</w:t>
      </w:r>
      <w:bookmarkStart w:id="0" w:name="_GoBack"/>
      <w:bookmarkEnd w:id="0"/>
      <w:r w:rsidRPr="00E10DE3">
        <w:rPr>
          <w:rFonts w:ascii="Times New Roman" w:hAnsi="Times New Roman" w:cs="Times New Roman"/>
          <w:sz w:val="24"/>
          <w:szCs w:val="24"/>
        </w:rPr>
        <w:t xml:space="preserve"> и премијерно у Србији извео композицију Klezmer Fantasy америчког композитора Ендруа Листа. Активно наступа и у клавирском дуу са пијанистом Андрејем Цинцаревићем, са којим је одржала концерте у Галерији САНУ, галерији „Артгет“ и наступила на отварању концертног простора у Крипти цркве Светог Марка у Београду.</w:t>
      </w:r>
    </w:p>
    <w:p w14:paraId="206C83F8" w14:textId="77777777" w:rsidR="00E10DE3" w:rsidRDefault="00E10DE3" w:rsidP="00E10DE3">
      <w:pPr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Педагошком делатношћу бави се од 2016. године, када је започела рад као клавирски сарадник у МШ „Живорад Грбић“ у Ваљеву (2016–2019). Од 2019. године запослена је у ШОМО „Петар Стојанови</w:t>
      </w:r>
      <w:r>
        <w:rPr>
          <w:rFonts w:ascii="Times New Roman" w:hAnsi="Times New Roman" w:cs="Times New Roman"/>
          <w:sz w:val="24"/>
          <w:szCs w:val="24"/>
        </w:rPr>
        <w:t>ћ“ у Убу као наставник клавира.</w:t>
      </w:r>
    </w:p>
    <w:p w14:paraId="7E0F74F1" w14:textId="77777777" w:rsidR="00E10DE3" w:rsidRPr="00E10DE3" w:rsidRDefault="00E10DE3" w:rsidP="00E10DE3">
      <w:pPr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Њени ученици остварују континуирано запажене резултате на домаћим и међународним такмичењима, освајајући прве награде, лауреатска и специјална признања на такмичењима као што су Републичко такмичење музичких и балетских школа Србије, Републички фестивал музичких и балетских школа Србије, Међународно пијанистичко такмичење „Михаило Вукдраговић“, Међународно такмичење „Даворин Јенко“, Ohrid Pearls, Zemun International Music Competition, Финално такмичење музичких талената у Сремским Карловцима и Међународни фестивал „Петар Стојановић“. Међу значајним резултатима издвајају се лауреатска признања на међународном такмичењу Ohrid Pearls, на Републичком фестивалу музичких и балетских школа Србије, као и на 23. Финалном такмичењу музичких талената у Сремским Карловцима.</w:t>
      </w:r>
    </w:p>
    <w:p w14:paraId="32063611" w14:textId="77777777" w:rsidR="00E10DE3" w:rsidRPr="00E10DE3" w:rsidRDefault="00E10DE3" w:rsidP="00E10DE3">
      <w:pPr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Запажени успеси остварени су и на међународним такмичењима Golden Piano Talents и Celeia International Piano Competition у Цељу (Словенија), где су ученици из њене класе освајали Велике прве награде и лауреатска признања, као и специјалне награде за музичку изражајност и виртуозитет, а лауреатски резултати на такмичењу у Цељу донели су и позив за солистички наступ са Оркестром Словенске војске у концертној сезони 2025/2026. За изузетне резултате ученика на овом такмичењу добитница је и специјалне златне награде за педагога за изузетан менторски рад и посвећеност.</w:t>
      </w:r>
    </w:p>
    <w:p w14:paraId="3354EF09" w14:textId="77777777" w:rsidR="00361AF4" w:rsidRPr="00E10DE3" w:rsidRDefault="00E10DE3" w:rsidP="00E10DE3">
      <w:pPr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У свом педагошком раду посебну пажњу посвећује индивидуалном приступу ученику, развоју музичког израза, сценске сигурности и неговању камерне музике као важног сегмента музичког образовања.</w:t>
      </w:r>
    </w:p>
    <w:sectPr w:rsidR="00361AF4" w:rsidRPr="00E10DE3" w:rsidSect="0051583C">
      <w:pgSz w:w="17178" w:h="12246" w:orient="landscape"/>
      <w:pgMar w:top="567" w:right="567" w:bottom="567" w:left="567" w:header="0" w:footer="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FB"/>
    <w:rsid w:val="0015478B"/>
    <w:rsid w:val="00361AF4"/>
    <w:rsid w:val="003E40FB"/>
    <w:rsid w:val="0051583C"/>
    <w:rsid w:val="00E1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062C"/>
  <w15:chartTrackingRefBased/>
  <w15:docId w15:val="{5D874928-9495-47BE-A63F-1D44C92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Božić</dc:creator>
  <cp:keywords/>
  <dc:description/>
  <cp:lastModifiedBy>Andrijana Božić</cp:lastModifiedBy>
  <cp:revision>4</cp:revision>
  <dcterms:created xsi:type="dcterms:W3CDTF">2026-03-10T23:05:00Z</dcterms:created>
  <dcterms:modified xsi:type="dcterms:W3CDTF">2026-03-10T23:08:00Z</dcterms:modified>
</cp:coreProperties>
</file>